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69" w:rsidRDefault="00FB3DF2" w:rsidP="00FB3DF2">
      <w:pPr>
        <w:jc w:val="center"/>
        <w:rPr>
          <w:rFonts w:ascii="Arial" w:hAnsi="Arial" w:cs="Arial"/>
          <w:color w:val="252525"/>
          <w:sz w:val="45"/>
          <w:szCs w:val="45"/>
          <w:shd w:val="clear" w:color="auto" w:fill="F3F2F2"/>
        </w:rPr>
      </w:pPr>
      <w:r>
        <w:rPr>
          <w:rFonts w:ascii="Arial" w:hAnsi="Arial" w:cs="Arial"/>
          <w:color w:val="252525"/>
          <w:sz w:val="45"/>
          <w:szCs w:val="45"/>
          <w:shd w:val="clear" w:color="auto" w:fill="F3F2F2"/>
        </w:rPr>
        <w:t>О сертификате дополнительного образования</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Что такое сертификат дополнительного образования?</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Для чего вводится сертификат дополнительного образования?</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То, что мы знаем как бесплатное – оплачивается кем-то другим и остается бесплатным для нас, пока за это стабильно платят.</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 xml:space="preserve">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w:t>
      </w:r>
      <w:r>
        <w:rPr>
          <w:rFonts w:ascii="clear_sans_lightregular" w:hAnsi="clear_sans_lightregular"/>
          <w:color w:val="000000"/>
        </w:rPr>
        <w:lastRenderedPageBreak/>
        <w:t>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Что дает сертификат дополнительного образования и как его использовать?</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общерегиональный навигатор </w:t>
      </w:r>
      <w:hyperlink r:id="rId4" w:history="1">
        <w:r>
          <w:rPr>
            <w:rStyle w:val="a4"/>
            <w:rFonts w:ascii="clear_sans_lightregular" w:hAnsi="clear_sans_lightregular"/>
            <w:color w:val="447BB1"/>
          </w:rPr>
          <w:t>https://pnz.pfdo.ru/</w:t>
        </w:r>
      </w:hyperlink>
      <w:r>
        <w:rPr>
          <w:rFonts w:ascii="clear_sans_lightregular" w:hAnsi="clear_sans_lightregular"/>
          <w:color w:val="000000"/>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Получая сертификат, Вы получаете и доступ в личный кабинет информационной системы </w:t>
      </w:r>
      <w:hyperlink r:id="rId5" w:history="1">
        <w:r>
          <w:rPr>
            <w:rStyle w:val="a4"/>
            <w:rFonts w:ascii="clear_sans_lightregular" w:hAnsi="clear_sans_lightregular"/>
            <w:color w:val="447BB1"/>
          </w:rPr>
          <w:t>https://pnz.pfdo.ru/</w:t>
        </w:r>
      </w:hyperlink>
      <w:r>
        <w:rPr>
          <w:rFonts w:ascii="clear_sans_lightregular" w:hAnsi="clear_sans_lightregular"/>
          <w:color w:val="000000"/>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Как получить сертификат дополнительного образования?</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I.                         Прийти в Отдел образования Лопатинского района Пензенской области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lastRenderedPageBreak/>
        <w:t>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Pr>
            <w:rStyle w:val="a4"/>
            <w:rFonts w:ascii="clear_sans_lightregular" w:hAnsi="clear_sans_lightregular"/>
            <w:color w:val="447BB1"/>
          </w:rPr>
          <w:t>https://pnz.pfdo.ru/</w:t>
        </w:r>
      </w:hyperlink>
      <w:r>
        <w:rPr>
          <w:rFonts w:ascii="clear_sans_lightregular" w:hAnsi="clear_sans_lightregular"/>
          <w:color w:val="000000"/>
        </w:rPr>
        <w:t>, на официальных сайтах муниципальных образовательных учреждений и управлений образования.</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                II.  Заполнить на портале </w:t>
      </w:r>
      <w:hyperlink r:id="rId7" w:history="1">
        <w:r>
          <w:rPr>
            <w:rStyle w:val="a4"/>
            <w:rFonts w:ascii="clear_sans_lightregular" w:hAnsi="clear_sans_lightregular"/>
            <w:color w:val="447BB1"/>
          </w:rPr>
          <w:t>https://pnz.pfdo.ru/</w:t>
        </w:r>
      </w:hyperlink>
      <w:r>
        <w:rPr>
          <w:rFonts w:ascii="clear_sans_lightregular" w:hAnsi="clear_sans_lightregular"/>
          <w:color w:val="000000"/>
        </w:rPr>
        <w:t>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Непосредственно на портале </w:t>
      </w:r>
      <w:hyperlink r:id="rId8" w:history="1">
        <w:r>
          <w:rPr>
            <w:rStyle w:val="a4"/>
            <w:rFonts w:ascii="clear_sans_lightregular" w:hAnsi="clear_sans_lightregular"/>
            <w:color w:val="447BB1"/>
          </w:rPr>
          <w:t>https://pnz.pfdo.ru/</w:t>
        </w:r>
      </w:hyperlink>
      <w:r>
        <w:rPr>
          <w:rFonts w:ascii="clear_sans_lightregular" w:hAnsi="clear_sans_lightregular"/>
          <w:color w:val="000000"/>
        </w:rPr>
        <w:t>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hyperlink r:id="rId9" w:history="1">
        <w:r>
          <w:rPr>
            <w:rStyle w:val="a4"/>
            <w:rFonts w:ascii="clear_sans_lightregular" w:hAnsi="clear_sans_lightregular"/>
            <w:color w:val="447BB1"/>
          </w:rPr>
          <w:t>https://pnz.pfdo.ru/</w:t>
        </w:r>
      </w:hyperlink>
      <w:r>
        <w:rPr>
          <w:rFonts w:ascii="clear_sans_lightregular" w:hAnsi="clear_sans_lightregular"/>
          <w:color w:val="000000"/>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Также в рамках проекта ОНФ "Равные возможности детям" было разработано и запущено приложение "ОНФ. Сертификат", которое доступно для скачивания на Play Market и установки на мобильное устройство на базе Android.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Как мне узнать больше информации о сертификате дополнительного образования?</w:t>
      </w:r>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Пензенской области </w:t>
      </w:r>
      <w:hyperlink r:id="rId10" w:history="1">
        <w:r>
          <w:rPr>
            <w:rStyle w:val="a4"/>
            <w:rFonts w:ascii="clear_sans_lightregular" w:hAnsi="clear_sans_lightregular"/>
            <w:color w:val="447BB1"/>
          </w:rPr>
          <w:t>https://pnz.pfdo.ru/</w:t>
        </w:r>
      </w:hyperlink>
    </w:p>
    <w:p w:rsidR="00FB3DF2" w:rsidRDefault="00FB3DF2" w:rsidP="00FB3DF2">
      <w:pPr>
        <w:pStyle w:val="a3"/>
        <w:shd w:val="clear" w:color="auto" w:fill="FFFFFF"/>
        <w:spacing w:before="150" w:beforeAutospacing="0" w:after="0" w:afterAutospacing="0"/>
        <w:jc w:val="both"/>
        <w:rPr>
          <w:rFonts w:ascii="clear_sans_lightregular" w:hAnsi="clear_sans_lightregular"/>
          <w:color w:val="000000"/>
        </w:rPr>
      </w:pPr>
      <w:r>
        <w:rPr>
          <w:rFonts w:ascii="clear_sans_lightregular" w:hAnsi="clear_sans_lightregular"/>
          <w:color w:val="000000"/>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FB3DF2" w:rsidRDefault="00FB3DF2" w:rsidP="00FB3DF2">
      <w:pPr>
        <w:jc w:val="both"/>
      </w:pPr>
    </w:p>
    <w:sectPr w:rsidR="00FB3DF2" w:rsidSect="00863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lear_sans_light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3DF2"/>
    <w:rsid w:val="001D6FF6"/>
    <w:rsid w:val="0078642A"/>
    <w:rsid w:val="00863C69"/>
    <w:rsid w:val="00FB3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3DF2"/>
    <w:rPr>
      <w:color w:val="0000FF"/>
      <w:u w:val="single"/>
    </w:rPr>
  </w:style>
</w:styles>
</file>

<file path=word/webSettings.xml><?xml version="1.0" encoding="utf-8"?>
<w:webSettings xmlns:r="http://schemas.openxmlformats.org/officeDocument/2006/relationships" xmlns:w="http://schemas.openxmlformats.org/wordprocessingml/2006/main">
  <w:divs>
    <w:div w:id="13208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nz.pfdo.ru/" TargetMode="External"/><Relationship Id="rId3" Type="http://schemas.openxmlformats.org/officeDocument/2006/relationships/webSettings" Target="webSettings.xml"/><Relationship Id="rId7" Type="http://schemas.openxmlformats.org/officeDocument/2006/relationships/hyperlink" Target="https://pnz.pfdo.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nz.pfdo.ru/" TargetMode="External"/><Relationship Id="rId11" Type="http://schemas.openxmlformats.org/officeDocument/2006/relationships/fontTable" Target="fontTable.xml"/><Relationship Id="rId5" Type="http://schemas.openxmlformats.org/officeDocument/2006/relationships/hyperlink" Target="https://pnz.pfdo.ru/" TargetMode="External"/><Relationship Id="rId10" Type="http://schemas.openxmlformats.org/officeDocument/2006/relationships/hyperlink" Target="https://pnz.pfdo.ru/" TargetMode="External"/><Relationship Id="rId4" Type="http://schemas.openxmlformats.org/officeDocument/2006/relationships/hyperlink" Target="https://pnz.pfdo.ru/" TargetMode="External"/><Relationship Id="rId9" Type="http://schemas.openxmlformats.org/officeDocument/2006/relationships/hyperlink" Target="https://pnz.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8268</Characters>
  <Application>Microsoft Office Word</Application>
  <DocSecurity>0</DocSecurity>
  <Lines>68</Lines>
  <Paragraphs>19</Paragraphs>
  <ScaleCrop>false</ScaleCrop>
  <Company>SPecialiST RePack</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Бассейн</cp:lastModifiedBy>
  <cp:revision>2</cp:revision>
  <dcterms:created xsi:type="dcterms:W3CDTF">2021-04-27T07:00:00Z</dcterms:created>
  <dcterms:modified xsi:type="dcterms:W3CDTF">2021-04-27T07:00:00Z</dcterms:modified>
</cp:coreProperties>
</file>